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3F8BD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14"/>
          <w:szCs w:val="14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14"/>
          <w:szCs w:val="14"/>
          <w:lang w:eastAsia="ru-RU"/>
        </w:rPr>
        <w:t xml:space="preserve">РОССИЙСКАЯ ФЕДЕРАЦИЯ </w:t>
      </w:r>
    </w:p>
    <w:p w14:paraId="08FA469A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473308E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C37F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37F6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C37F6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"http://images.vector-images.com/74/satka_city_coa.gif" \* MERGEFORMATINET</w:instrText>
      </w:r>
      <w:r w:rsidR="00C37F6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C37F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C37F6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C812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аткинского района" style="width:45.75pt;height:58.5pt">
            <v:imagedata r:id="rId4" r:href="rId5"/>
          </v:shape>
        </w:pict>
      </w:r>
      <w:r w:rsidR="00C37F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521A6A50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A6D57C7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  <w:t>СОВЕТ ДЕПУТАТОВ</w:t>
      </w:r>
    </w:p>
    <w:p w14:paraId="2FCD4988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  <w:t>РОМАНОВСКОГО СЕЛЬСКОГО ПОСЕЛЕНИЯ</w:t>
      </w:r>
    </w:p>
    <w:p w14:paraId="718AB0E2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САТКИНСКОГО МУНИЦИПАЛЬНОГО РАЙОНА</w:t>
      </w:r>
    </w:p>
    <w:p w14:paraId="70B0BD11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ЧЕЛЯБИНСКОЙ ОБЛАСТИ</w:t>
      </w:r>
    </w:p>
    <w:p w14:paraId="475235D4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0"/>
          <w:szCs w:val="10"/>
          <w:lang w:eastAsia="ru-RU"/>
        </w:rPr>
      </w:pPr>
    </w:p>
    <w:p w14:paraId="37E7DB36" w14:textId="77777777" w:rsidR="00DD25D0" w:rsidRPr="00DD25D0" w:rsidRDefault="00DD25D0" w:rsidP="00DD25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36"/>
          <w:szCs w:val="36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000099"/>
          <w:sz w:val="36"/>
          <w:szCs w:val="36"/>
          <w:lang w:eastAsia="ru-RU"/>
        </w:rPr>
        <w:t xml:space="preserve">РЕШЕНИЕ </w:t>
      </w:r>
    </w:p>
    <w:p w14:paraId="54D16E3F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10"/>
          <w:szCs w:val="10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000099"/>
          <w:sz w:val="10"/>
          <w:szCs w:val="10"/>
          <w:lang w:eastAsia="ru-RU"/>
        </w:rPr>
        <w:t xml:space="preserve">                                                                                                             </w:t>
      </w:r>
    </w:p>
    <w:p w14:paraId="017F599B" w14:textId="24147D9B" w:rsidR="00DD25D0" w:rsidRPr="00DD25D0" w:rsidRDefault="00DD25D0" w:rsidP="00DD25D0">
      <w:pPr>
        <w:shd w:val="clear" w:color="auto" w:fill="FFFFFF"/>
        <w:spacing w:before="240" w:after="0" w:line="240" w:lineRule="auto"/>
        <w:ind w:left="82"/>
        <w:rPr>
          <w:rFonts w:ascii="Times New Roman" w:eastAsia="Times New Roman" w:hAnsi="Times New Roman" w:cs="Times New Roman"/>
          <w:b/>
          <w:color w:val="000099"/>
          <w:sz w:val="32"/>
          <w:szCs w:val="32"/>
          <w:u w:val="single"/>
          <w:lang w:eastAsia="ru-RU"/>
        </w:rPr>
      </w:pPr>
      <w:bookmarkStart w:id="0" w:name="_Hlk56763840"/>
      <w:r w:rsidRPr="00DD25D0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от   </w:t>
      </w:r>
      <w:r w:rsidR="004E523E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  </w:t>
      </w:r>
      <w:r w:rsidR="00C37F64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01.02.</w:t>
      </w:r>
      <w:bookmarkStart w:id="1" w:name="_GoBack"/>
      <w:bookmarkEnd w:id="1"/>
      <w:r w:rsidRPr="00DD25D0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202</w:t>
      </w:r>
      <w:r w:rsidR="004E523E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2</w:t>
      </w:r>
      <w:r w:rsidRPr="00DD25D0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г.  </w:t>
      </w:r>
      <w:proofErr w:type="gramStart"/>
      <w:r w:rsidRPr="00DD25D0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№ </w:t>
      </w:r>
      <w:r w:rsidR="004E523E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 </w:t>
      </w:r>
      <w:r w:rsidR="00C37F64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1</w:t>
      </w:r>
      <w:proofErr w:type="gramEnd"/>
      <w:r w:rsidRPr="00DD25D0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-р</w:t>
      </w:r>
      <w:r w:rsidR="004E523E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 </w:t>
      </w:r>
    </w:p>
    <w:bookmarkEnd w:id="0"/>
    <w:p w14:paraId="0D9D464F" w14:textId="77777777" w:rsidR="00DD25D0" w:rsidRPr="00DD25D0" w:rsidRDefault="00DD25D0" w:rsidP="00DD2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16"/>
          <w:szCs w:val="16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000099"/>
          <w:spacing w:val="-3"/>
          <w:sz w:val="16"/>
          <w:szCs w:val="16"/>
          <w:lang w:eastAsia="ru-RU"/>
        </w:rPr>
        <w:t xml:space="preserve">                                    с. Романовна</w:t>
      </w:r>
    </w:p>
    <w:p w14:paraId="06C2B76C" w14:textId="77777777" w:rsidR="00485B70" w:rsidRPr="00485B7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0358E9" w14:textId="77777777" w:rsidR="00485B70" w:rsidRPr="00DD25D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внесении изменений в Решение Совета депутатов </w:t>
      </w:r>
    </w:p>
    <w:p w14:paraId="5676E911" w14:textId="4A3EB0A1" w:rsidR="00485B70" w:rsidRPr="00DD25D0" w:rsidRDefault="00AD1A77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Романовского</w:t>
      </w:r>
      <w:r w:rsidR="00485B70"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 от </w:t>
      </w:r>
      <w:r w:rsidR="006E26F5">
        <w:rPr>
          <w:rFonts w:ascii="Times New Roman" w:eastAsia="Times New Roman" w:hAnsi="Times New Roman" w:cs="Times New Roman"/>
          <w:b/>
          <w:color w:val="000000"/>
          <w:lang w:eastAsia="ru-RU"/>
        </w:rPr>
        <w:t>27.02.2020</w:t>
      </w:r>
      <w:r w:rsidR="00DD25D0"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>г.</w:t>
      </w:r>
      <w:r w:rsidR="00485B70"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№ </w:t>
      </w:r>
      <w:r w:rsidR="00DD25D0"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6E26F5">
        <w:rPr>
          <w:rFonts w:ascii="Times New Roman" w:eastAsia="Times New Roman" w:hAnsi="Times New Roman" w:cs="Times New Roman"/>
          <w:b/>
          <w:color w:val="000000"/>
          <w:lang w:eastAsia="ru-RU"/>
        </w:rPr>
        <w:t>-р</w:t>
      </w:r>
      <w:r w:rsidR="00485B70"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2AD805EC" w14:textId="5DF47200" w:rsidR="00485B70" w:rsidRPr="00DD25D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5D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>«</w:t>
      </w:r>
      <w:r w:rsidR="00DD25D0" w:rsidRPr="00DD25D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>О принятии «Порядка</w:t>
      </w:r>
      <w:r w:rsidRPr="00DD25D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 </w:t>
      </w:r>
      <w:r w:rsidRPr="00DD25D0">
        <w:rPr>
          <w:rFonts w:ascii="Times New Roman" w:eastAsia="Times New Roman" w:hAnsi="Times New Roman" w:cs="Times New Roman"/>
          <w:b/>
          <w:lang w:eastAsia="ru-RU"/>
        </w:rPr>
        <w:t xml:space="preserve">представления и проверки достоверности сведений, </w:t>
      </w:r>
    </w:p>
    <w:p w14:paraId="3C67F2EB" w14:textId="77777777" w:rsidR="00485B70" w:rsidRPr="00DD25D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25D0">
        <w:rPr>
          <w:rFonts w:ascii="Times New Roman" w:eastAsia="Times New Roman" w:hAnsi="Times New Roman" w:cs="Times New Roman"/>
          <w:b/>
          <w:lang w:eastAsia="ru-RU"/>
        </w:rPr>
        <w:t xml:space="preserve">представляемых гражданами, претендующими на замещение </w:t>
      </w:r>
    </w:p>
    <w:p w14:paraId="7ADF0672" w14:textId="77777777" w:rsidR="00485B70" w:rsidRPr="00DD25D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25D0">
        <w:rPr>
          <w:rFonts w:ascii="Times New Roman" w:eastAsia="Times New Roman" w:hAnsi="Times New Roman" w:cs="Times New Roman"/>
          <w:b/>
          <w:lang w:eastAsia="ru-RU"/>
        </w:rPr>
        <w:t xml:space="preserve">муниципальной должности, и лицами, замещающими </w:t>
      </w:r>
    </w:p>
    <w:p w14:paraId="590744E4" w14:textId="066F478F" w:rsidR="00485B70" w:rsidRPr="00DD25D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25D0">
        <w:rPr>
          <w:rFonts w:ascii="Times New Roman" w:eastAsia="Times New Roman" w:hAnsi="Times New Roman" w:cs="Times New Roman"/>
          <w:b/>
          <w:lang w:eastAsia="ru-RU"/>
        </w:rPr>
        <w:t xml:space="preserve">(занимающими) муниципальные должности в </w:t>
      </w:r>
      <w:r w:rsidR="00DD25D0" w:rsidRPr="00DD25D0">
        <w:rPr>
          <w:rFonts w:ascii="Times New Roman" w:eastAsia="Times New Roman" w:hAnsi="Times New Roman" w:cs="Times New Roman"/>
          <w:b/>
          <w:lang w:eastAsia="ru-RU"/>
        </w:rPr>
        <w:t>Романовском</w:t>
      </w:r>
      <w:r w:rsidRPr="00DD25D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6EAB3E0" w14:textId="77777777" w:rsidR="00485B70" w:rsidRPr="00DD25D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25D0">
        <w:rPr>
          <w:rFonts w:ascii="Times New Roman" w:eastAsia="Times New Roman" w:hAnsi="Times New Roman" w:cs="Times New Roman"/>
          <w:b/>
          <w:lang w:eastAsia="ru-RU"/>
        </w:rPr>
        <w:t xml:space="preserve">сельском поселении, о своих доходах, расходах, </w:t>
      </w:r>
    </w:p>
    <w:p w14:paraId="75035211" w14:textId="77777777" w:rsidR="00485B70" w:rsidRPr="00DD25D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25D0">
        <w:rPr>
          <w:rFonts w:ascii="Times New Roman" w:eastAsia="Times New Roman" w:hAnsi="Times New Roman" w:cs="Times New Roman"/>
          <w:b/>
          <w:lang w:eastAsia="ru-RU"/>
        </w:rPr>
        <w:t xml:space="preserve">об имуществе и обязательствах имущественного характера, </w:t>
      </w:r>
    </w:p>
    <w:p w14:paraId="1B705123" w14:textId="77777777" w:rsidR="00485B70" w:rsidRPr="00DD25D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25D0">
        <w:rPr>
          <w:rFonts w:ascii="Times New Roman" w:eastAsia="Times New Roman" w:hAnsi="Times New Roman" w:cs="Times New Roman"/>
          <w:b/>
          <w:lang w:eastAsia="ru-RU"/>
        </w:rPr>
        <w:t xml:space="preserve">а также сведений о доходах, расходах, об имуществе </w:t>
      </w:r>
    </w:p>
    <w:p w14:paraId="3EE5620A" w14:textId="77777777" w:rsidR="00485B70" w:rsidRPr="00DD25D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25D0">
        <w:rPr>
          <w:rFonts w:ascii="Times New Roman" w:eastAsia="Times New Roman" w:hAnsi="Times New Roman" w:cs="Times New Roman"/>
          <w:b/>
          <w:lang w:eastAsia="ru-RU"/>
        </w:rPr>
        <w:t xml:space="preserve">и обязательствах имущественного характера своих супруги </w:t>
      </w:r>
    </w:p>
    <w:p w14:paraId="00EEE790" w14:textId="5F1566D9" w:rsidR="00485B70" w:rsidRPr="00DD25D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lang w:eastAsia="ru-RU"/>
        </w:rPr>
        <w:t>(супруга) и несовершеннолетних детей»</w:t>
      </w:r>
      <w:r w:rsidR="007728A8" w:rsidRPr="00DD25D0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8362F31" w14:textId="77777777" w:rsidR="00485B70" w:rsidRPr="00485B70" w:rsidRDefault="00485B70" w:rsidP="00485B7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5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</w:p>
    <w:p w14:paraId="01BD4745" w14:textId="77777777" w:rsidR="007B2F1C" w:rsidRDefault="00485B70" w:rsidP="00485B7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5B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</w:p>
    <w:p w14:paraId="308D6AAB" w14:textId="415EBE08" w:rsidR="00485DBE" w:rsidRDefault="007B2F1C" w:rsidP="004E523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85B70" w:rsidRPr="006E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</w:t>
      </w:r>
      <w:r w:rsidR="00485DBE" w:rsidRPr="006E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внесением изменений </w:t>
      </w:r>
      <w:r w:rsidR="004E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 Челябинской области «О внесении изменений в статью 2 Закона Челябинской области «Об отдельных вопросах, связанных с осуществлением контроля за соответствием расходов лиц,  замещающих государственные должности Челябинской области, и иных лиц их доходам, и о внесении изменений в некоторые законы Челябинской области» №463-ЗО от 28 февраля 2013 года» №319-ЗО от 03.03.2021 года в абзац первый части 1 статьи 2 Закона Челябинской области №463-ЗО от 02 февраля 2013 года,</w:t>
      </w:r>
    </w:p>
    <w:p w14:paraId="423E7193" w14:textId="77777777" w:rsidR="004E523E" w:rsidRPr="006E26F5" w:rsidRDefault="004E523E" w:rsidP="004E523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ED0CC07" w14:textId="79E0D626" w:rsidR="007B2F1C" w:rsidRPr="006E26F5" w:rsidRDefault="00DD25D0" w:rsidP="00DD25D0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РОМАНОВСКОГО СЕЛЬСКОГО ПОСЕЛЕНИЯ РЕШАЕТ:</w:t>
      </w:r>
    </w:p>
    <w:p w14:paraId="5B300A2C" w14:textId="25AD956B" w:rsidR="00485B70" w:rsidRPr="006E26F5" w:rsidRDefault="00F803BB" w:rsidP="00485DB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85B7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</w:t>
      </w:r>
      <w:r w:rsidR="00DD25D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Романовского</w:t>
      </w:r>
      <w:r w:rsidR="00485B7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B2F1C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26F5" w:rsidRPr="006E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27.02.2020</w:t>
      </w:r>
      <w:r w:rsidR="00DD25D0" w:rsidRPr="006E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7B2F1C" w:rsidRPr="006E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DD25D0" w:rsidRPr="006E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6F5" w:rsidRPr="006E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485B7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14:paraId="5D032DE6" w14:textId="210F634D" w:rsidR="00485B70" w:rsidRPr="006E26F5" w:rsidRDefault="00485B70" w:rsidP="00485B7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07"/>
      <w:bookmarkEnd w:id="2"/>
      <w:proofErr w:type="gramStart"/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9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91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4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79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79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подпунктом 3</w:t>
      </w: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следующего содержания:</w:t>
      </w:r>
    </w:p>
    <w:p w14:paraId="326EAF42" w14:textId="3CAB7645" w:rsidR="006D1445" w:rsidRPr="000443CE" w:rsidRDefault="00485B70" w:rsidP="00485B7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08"/>
      <w:bookmarkEnd w:id="3"/>
      <w:r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9140C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140C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ведениями о расходах, представляемым лицам, </w:t>
      </w:r>
      <w:r w:rsidR="000443CE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 (занимающими) госуда</w:t>
      </w:r>
      <w:r w:rsidR="0079140C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рственные и муниципальные должности, а также о расходах их супругов</w:t>
      </w:r>
      <w:r w:rsidR="000443CE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несовершеннолетних детей дополнительно отнесены сведения по сделкам по приобретению цифровых финансовых активов, цифровой валюты.</w:t>
      </w:r>
      <w:r w:rsidR="006D1445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7B56275E" w14:textId="2BA29A43" w:rsidR="00586A7E" w:rsidRPr="006E26F5" w:rsidRDefault="00F803BB" w:rsidP="00EE7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Настоящее решение вступает в силу со дня официального опубликования и подлежит размещению на официальном сайте </w:t>
      </w:r>
      <w:r w:rsidR="005550D2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D25D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Романовского </w:t>
      </w:r>
      <w:r w:rsidR="005550D2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hyperlink r:id="rId6" w:history="1"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romanovka</w:t>
        </w:r>
        <w:proofErr w:type="spellEnd"/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eps</w:t>
        </w:r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74.</w:t>
        </w:r>
        <w:proofErr w:type="spellStart"/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DD25D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D2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«Интернет». </w:t>
      </w: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5F20CB" w14:textId="07DF40B5" w:rsidR="005550D2" w:rsidRDefault="005550D2" w:rsidP="005550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F4750" w14:textId="2E08A4C8" w:rsidR="005550D2" w:rsidRPr="006E26F5" w:rsidRDefault="005550D2" w:rsidP="005550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DD25D0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Романовского</w:t>
      </w: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                   </w:t>
      </w:r>
      <w:r w:rsidR="00DD25D0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E26F5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D25D0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Н.В. </w:t>
      </w:r>
      <w:proofErr w:type="spellStart"/>
      <w:r w:rsidR="00DD25D0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Поляшов</w:t>
      </w:r>
      <w:proofErr w:type="spellEnd"/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5550D2" w:rsidRPr="006E26F5" w:rsidSect="000443C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D7"/>
    <w:rsid w:val="000443CE"/>
    <w:rsid w:val="0031066D"/>
    <w:rsid w:val="00485B70"/>
    <w:rsid w:val="00485DBE"/>
    <w:rsid w:val="004E523E"/>
    <w:rsid w:val="00521C6E"/>
    <w:rsid w:val="005550D2"/>
    <w:rsid w:val="00586A7E"/>
    <w:rsid w:val="006D1445"/>
    <w:rsid w:val="006E26F5"/>
    <w:rsid w:val="007728A8"/>
    <w:rsid w:val="0079140C"/>
    <w:rsid w:val="007B2F1C"/>
    <w:rsid w:val="009826D7"/>
    <w:rsid w:val="00992B08"/>
    <w:rsid w:val="009D2DA3"/>
    <w:rsid w:val="00AD1A77"/>
    <w:rsid w:val="00C207C9"/>
    <w:rsid w:val="00C37F64"/>
    <w:rsid w:val="00DD25D0"/>
    <w:rsid w:val="00EE7158"/>
    <w:rsid w:val="00F8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165F"/>
  <w15:chartTrackingRefBased/>
  <w15:docId w15:val="{83ACE0F7-0B35-48BB-BD3A-609293B2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D2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72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438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73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70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5380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8573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9280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480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49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271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636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43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528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78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183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53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7387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642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0985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51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359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4682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7486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1651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4502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3110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402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617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919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manovka.eps74.ru/" TargetMode="External"/><Relationship Id="rId5" Type="http://schemas.openxmlformats.org/officeDocument/2006/relationships/image" Target="http://images.vector-images.com/74/satka_city_co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2021-12-09T06:17:00Z</cp:lastPrinted>
  <dcterms:created xsi:type="dcterms:W3CDTF">2021-12-09T06:02:00Z</dcterms:created>
  <dcterms:modified xsi:type="dcterms:W3CDTF">2022-02-01T05:14:00Z</dcterms:modified>
</cp:coreProperties>
</file>